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B60F" w14:textId="77777777" w:rsidR="0011482E" w:rsidRPr="0011482E" w:rsidRDefault="0011482E" w:rsidP="0011482E">
      <w:r w:rsidRPr="0011482E">
        <w:t>1. Parter</w:t>
      </w:r>
    </w:p>
    <w:p w14:paraId="0A132E9A" w14:textId="77777777" w:rsidR="0011482E" w:rsidRPr="0011482E" w:rsidRDefault="0011482E" w:rsidP="0011482E">
      <w:r w:rsidRPr="0011482E">
        <w:t>Denne platekontrakten er inngått mellom [Plateartistens navn], heretter referert til som «Artist», og [Plateplateselskapets navn], heretter referert til som «Plateselskap».</w:t>
      </w:r>
    </w:p>
    <w:p w14:paraId="1CEF728F" w14:textId="77777777" w:rsidR="0011482E" w:rsidRPr="0011482E" w:rsidRDefault="0011482E" w:rsidP="0011482E">
      <w:r w:rsidRPr="0011482E">
        <w:t>2. Platelansering</w:t>
      </w:r>
    </w:p>
    <w:p w14:paraId="290A9CA9" w14:textId="77777777" w:rsidR="0011482E" w:rsidRPr="0011482E" w:rsidRDefault="0011482E" w:rsidP="0011482E">
      <w:r w:rsidRPr="0011482E">
        <w:t>Artist og Plateselskap avtaler å samarbeide om utgivelsen av et musikkalbum med tittelen [Albumtittel].</w:t>
      </w:r>
    </w:p>
    <w:p w14:paraId="1728C887" w14:textId="77777777" w:rsidR="0011482E" w:rsidRPr="0011482E" w:rsidRDefault="0011482E" w:rsidP="0011482E">
      <w:r w:rsidRPr="0011482E">
        <w:t>3. Varighet</w:t>
      </w:r>
    </w:p>
    <w:p w14:paraId="12A1A150" w14:textId="77777777" w:rsidR="0011482E" w:rsidRPr="0011482E" w:rsidRDefault="0011482E" w:rsidP="0011482E">
      <w:r w:rsidRPr="0011482E">
        <w:t>Platekontrakten gjelder for en periode på [Varighetsperiode].</w:t>
      </w:r>
    </w:p>
    <w:p w14:paraId="5DB62B5D" w14:textId="77777777" w:rsidR="0011482E" w:rsidRPr="0011482E" w:rsidRDefault="0011482E" w:rsidP="0011482E">
      <w:r w:rsidRPr="0011482E">
        <w:t>4. Utgivelsesplan</w:t>
      </w:r>
    </w:p>
    <w:p w14:paraId="30AA7C8E" w14:textId="77777777" w:rsidR="0011482E" w:rsidRPr="0011482E" w:rsidRDefault="0011482E" w:rsidP="0011482E">
      <w:r w:rsidRPr="0011482E">
        <w:t>Artist og Plateselskap skal i fellesskap utarbeide en utgivelsesplan for musikkalbumet. Utgivelsesplanen skal inkludere lanseringsdato, markedsføringstiltak og distribusjonsstrategi.</w:t>
      </w:r>
    </w:p>
    <w:p w14:paraId="17793166" w14:textId="77777777" w:rsidR="0011482E" w:rsidRPr="0011482E" w:rsidRDefault="0011482E" w:rsidP="0011482E">
      <w:r w:rsidRPr="0011482E">
        <w:t>5. Royalties</w:t>
      </w:r>
    </w:p>
    <w:p w14:paraId="1F68D96B" w14:textId="77777777" w:rsidR="0011482E" w:rsidRPr="0011482E" w:rsidRDefault="0011482E" w:rsidP="0011482E">
      <w:r w:rsidRPr="0011482E">
        <w:t>Artist skal motta royalties i henhold til følgende vilkår:</w:t>
      </w:r>
    </w:p>
    <w:p w14:paraId="14699CAA" w14:textId="77777777" w:rsidR="0011482E" w:rsidRPr="0011482E" w:rsidRDefault="0011482E" w:rsidP="0011482E">
      <w:pPr>
        <w:numPr>
          <w:ilvl w:val="0"/>
          <w:numId w:val="1"/>
        </w:numPr>
      </w:pPr>
      <w:r w:rsidRPr="0011482E">
        <w:t>[Prosentandel] av netto inntekter fra salg og streaming av musikkalbumet.</w:t>
      </w:r>
    </w:p>
    <w:p w14:paraId="32ABE17A" w14:textId="77777777" w:rsidR="0011482E" w:rsidRPr="0011482E" w:rsidRDefault="0011482E" w:rsidP="0011482E">
      <w:pPr>
        <w:numPr>
          <w:ilvl w:val="0"/>
          <w:numId w:val="1"/>
        </w:numPr>
      </w:pPr>
      <w:r w:rsidRPr="0011482E">
        <w:t>[Prosentandel] av netto inntekter fra lisensiering og synkronisering av musikkalbumets sanger.</w:t>
      </w:r>
    </w:p>
    <w:p w14:paraId="06F5D63F" w14:textId="77777777" w:rsidR="0011482E" w:rsidRPr="0011482E" w:rsidRDefault="0011482E" w:rsidP="0011482E">
      <w:r w:rsidRPr="0011482E">
        <w:t>6. Produksjonskostnader</w:t>
      </w:r>
    </w:p>
    <w:p w14:paraId="2028E8F5" w14:textId="77777777" w:rsidR="0011482E" w:rsidRPr="0011482E" w:rsidRDefault="0011482E" w:rsidP="0011482E">
      <w:r w:rsidRPr="0011482E">
        <w:t>Plateselskapet skal dekke kostnadene knyttet til produksjonen av musikkalbumet, inkludert innspilling, miksing og mastering.</w:t>
      </w:r>
    </w:p>
    <w:p w14:paraId="5C7DD013" w14:textId="77777777" w:rsidR="0011482E" w:rsidRPr="0011482E" w:rsidRDefault="0011482E" w:rsidP="0011482E">
      <w:r w:rsidRPr="0011482E">
        <w:t>7. Markedsføring og promotering</w:t>
      </w:r>
    </w:p>
    <w:p w14:paraId="61A45745" w14:textId="77777777" w:rsidR="0011482E" w:rsidRPr="0011482E" w:rsidRDefault="0011482E" w:rsidP="0011482E">
      <w:r w:rsidRPr="0011482E">
        <w:t>Artist og Plateselskap skal samarbeide om markedsføring og promotering av musikkalbumet. Begge parter vil bidra med ressurser og innsats for å oppnå suksess for utgivelsen.</w:t>
      </w:r>
    </w:p>
    <w:p w14:paraId="78B4E142" w14:textId="77777777" w:rsidR="0011482E" w:rsidRPr="0011482E" w:rsidRDefault="0011482E" w:rsidP="0011482E">
      <w:r w:rsidRPr="0011482E">
        <w:t>8. Opphavsrett</w:t>
      </w:r>
    </w:p>
    <w:p w14:paraId="4E329018" w14:textId="77777777" w:rsidR="0011482E" w:rsidRPr="0011482E" w:rsidRDefault="0011482E" w:rsidP="0011482E">
      <w:r w:rsidRPr="0011482E">
        <w:t>Artist beholder opphavsretten til alle sangene på musikkalbumet. Plateselskapet har rett til å distribuere og markedsføre musikkalbumet i henhold til denne avtalen.</w:t>
      </w:r>
    </w:p>
    <w:p w14:paraId="04CED0F3" w14:textId="77777777" w:rsidR="0011482E" w:rsidRPr="0011482E" w:rsidRDefault="0011482E" w:rsidP="0011482E">
      <w:r w:rsidRPr="0011482E">
        <w:t>9. Kontraktsbrudd</w:t>
      </w:r>
    </w:p>
    <w:p w14:paraId="0D32A0CB" w14:textId="77777777" w:rsidR="0011482E" w:rsidRPr="0011482E" w:rsidRDefault="0011482E" w:rsidP="0011482E">
      <w:r w:rsidRPr="0011482E">
        <w:t>Dersom en av partene bryter denne platekontrakten, skal den andre parten ha rett til å kreve erstatning og/eller heve avtalen.</w:t>
      </w:r>
    </w:p>
    <w:p w14:paraId="6A4F4D28" w14:textId="77777777" w:rsidR="0011482E" w:rsidRPr="0011482E" w:rsidRDefault="0011482E" w:rsidP="0011482E">
      <w:r w:rsidRPr="0011482E">
        <w:t>10. Jurisdiksjon</w:t>
      </w:r>
    </w:p>
    <w:p w14:paraId="7F4FE752" w14:textId="77777777" w:rsidR="0011482E" w:rsidRPr="0011482E" w:rsidRDefault="0011482E" w:rsidP="0011482E">
      <w:r w:rsidRPr="0011482E">
        <w:t>Denne platekontrakten skal reguleres av og tolkes i samsvar med norsk lov. Tvister som oppstår i forbindelse med kontrakten skal løses ved norske domstoler.</w:t>
      </w:r>
    </w:p>
    <w:p w14:paraId="02ADF811" w14:textId="77777777" w:rsidR="00E35D1E" w:rsidRDefault="00E35D1E"/>
    <w:sectPr w:rsidR="00E3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0CCD"/>
    <w:multiLevelType w:val="multilevel"/>
    <w:tmpl w:val="B25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199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1E"/>
    <w:rsid w:val="0011482E"/>
    <w:rsid w:val="00E0114D"/>
    <w:rsid w:val="00E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6388-76ED-455B-B2CA-4864D37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2024-07-24T21:00:00Z</dcterms:created>
  <dcterms:modified xsi:type="dcterms:W3CDTF">2024-07-24T21:00:00Z</dcterms:modified>
</cp:coreProperties>
</file>