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Innledning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Her kan du skrive en kort innledning om analysen. Beskriv formålet med analysen og hva du ønsker å oppnå.</w:t>
      </w:r>
    </w:p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Metode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Beskriv hvilken metode du har brukt for analysen. Forklar hva som har blitt gjort og hvordan dataene ble samlet inn.</w:t>
      </w:r>
    </w:p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Resultater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Presenter resultatene av analysen i denne delen. Bruk grafer, tabeller eller andre relevante visualiseringer for å tydeliggjøre funnene.</w:t>
      </w:r>
    </w:p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Tolkning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Tolk resultatene av analysen. Forklar hva funnene betyr, og diskuter eventuelle årsaker eller sammenhenger som kan være relevante.</w:t>
      </w:r>
    </w:p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Konklusjon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Oppsummer analysen ved å trekke en konklusjon basert på resultatene og tolkningen. Gi gjerne anbefalinger eller forslag til videre forskning eller handling basert på funnene.</w:t>
      </w:r>
    </w:p>
    <w:p w:rsidR="00A71580" w:rsidRPr="00A71580" w:rsidRDefault="00A71580" w:rsidP="00A71580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A71580">
        <w:rPr>
          <w:rFonts w:ascii="inherit" w:eastAsia="Times New Roman" w:hAnsi="inherit" w:cs="Times New Roman"/>
          <w:sz w:val="30"/>
          <w:szCs w:val="30"/>
          <w:lang w:eastAsia="tr-TR"/>
        </w:rPr>
        <w:t>Referanser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List opp eventuelle kilder som er brukt i analysen. Bruk riktig referansestil og inkluder alle nødvendige detaljer.</w:t>
      </w:r>
    </w:p>
    <w:p w:rsidR="00A71580" w:rsidRPr="00A71580" w:rsidRDefault="00A71580" w:rsidP="00A7158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80">
        <w:rPr>
          <w:rFonts w:ascii="Times New Roman" w:eastAsia="Times New Roman" w:hAnsi="Times New Roman" w:cs="Times New Roman"/>
          <w:sz w:val="24"/>
          <w:szCs w:val="24"/>
          <w:lang w:eastAsia="tr-TR"/>
        </w:rPr>
        <w:t>Dette er et eksempel på en analyse-mal i HTML-format. Du kan bruke denne malen som utgangspunkt og tilpasse den etter behov.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42"/>
    <w:rsid w:val="00591F34"/>
    <w:rsid w:val="00A71580"/>
    <w:rsid w:val="00C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C82F-735C-4BCE-B36C-1313B559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71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715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2024-10-28T17:35:00Z</dcterms:created>
  <dcterms:modified xsi:type="dcterms:W3CDTF">2024-10-28T17:35:00Z</dcterms:modified>
</cp:coreProperties>
</file>