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66" w:rsidRPr="00852B66" w:rsidRDefault="00852B66" w:rsidP="00852B6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52B6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Mal Eksempel Kausjonsavtale</w:t>
      </w:r>
    </w:p>
    <w:p w:rsidR="00852B66" w:rsidRPr="00852B66" w:rsidRDefault="00852B66" w:rsidP="00852B6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52B66">
        <w:rPr>
          <w:rFonts w:ascii="Arial" w:eastAsia="Times New Roman" w:hAnsi="Arial" w:cs="Arial"/>
          <w:sz w:val="30"/>
          <w:szCs w:val="30"/>
          <w:lang w:eastAsia="tr-TR"/>
        </w:rPr>
        <w:t>Beskrivelse</w:t>
      </w:r>
    </w:p>
    <w:p w:rsidR="00852B66" w:rsidRPr="00852B66" w:rsidRDefault="00852B66" w:rsidP="00852B6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52B6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kausjonsavtale er en juridisk avtale hvor en person, kjent som kausjonisten, går med på å ta ansvar for en annen persons, kjent som hovedskiktens, forpliktelser i tilfelle manglende oppfyllelse av kontrakten eller annen økonomisk forpliktelse.</w:t>
      </w:r>
    </w:p>
    <w:p w:rsidR="00852B66" w:rsidRPr="00852B66" w:rsidRDefault="00852B66" w:rsidP="00852B6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52B66">
        <w:rPr>
          <w:rFonts w:ascii="Arial" w:eastAsia="Times New Roman" w:hAnsi="Arial" w:cs="Arial"/>
          <w:sz w:val="30"/>
          <w:szCs w:val="30"/>
          <w:lang w:eastAsia="tr-TR"/>
        </w:rPr>
        <w:t>Del 1: Parter</w:t>
      </w:r>
    </w:p>
    <w:p w:rsidR="00852B66" w:rsidRPr="00852B66" w:rsidRDefault="00852B66" w:rsidP="00852B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52B66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Kausjonist:</w:t>
      </w:r>
      <w:r w:rsidRPr="00852B6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[Kausjonistens navn]</w:t>
      </w:r>
    </w:p>
    <w:p w:rsidR="00852B66" w:rsidRPr="00852B66" w:rsidRDefault="00852B66" w:rsidP="00852B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52B66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Hovedskyldner:</w:t>
      </w:r>
      <w:r w:rsidRPr="00852B6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[Hovedskyldnerens navn]</w:t>
      </w:r>
    </w:p>
    <w:p w:rsidR="00852B66" w:rsidRPr="00852B66" w:rsidRDefault="00852B66" w:rsidP="00852B6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52B66">
        <w:rPr>
          <w:rFonts w:ascii="Arial" w:eastAsia="Times New Roman" w:hAnsi="Arial" w:cs="Arial"/>
          <w:sz w:val="30"/>
          <w:szCs w:val="30"/>
          <w:lang w:eastAsia="tr-TR"/>
        </w:rPr>
        <w:t>Del 2: Betalingsforpliktelser</w:t>
      </w:r>
    </w:p>
    <w:p w:rsidR="00852B66" w:rsidRPr="00852B66" w:rsidRDefault="00852B66" w:rsidP="00852B6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52B6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Kausjonisten samtykker i å være ansvarlig for å betale eventuelle utestående beløp på vegne av hovedskyldneren i tilfelle hovedskyldneren ikke kan oppfylle sine forpliktelser.</w:t>
      </w:r>
    </w:p>
    <w:p w:rsidR="00852B66" w:rsidRPr="00852B66" w:rsidRDefault="00852B66" w:rsidP="00852B6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52B66">
        <w:rPr>
          <w:rFonts w:ascii="Arial" w:eastAsia="Times New Roman" w:hAnsi="Arial" w:cs="Arial"/>
          <w:sz w:val="30"/>
          <w:szCs w:val="30"/>
          <w:lang w:eastAsia="tr-TR"/>
        </w:rPr>
        <w:t>Del 3: Sikkerheter</w:t>
      </w:r>
    </w:p>
    <w:p w:rsidR="00852B66" w:rsidRPr="00852B66" w:rsidRDefault="00852B66" w:rsidP="00852B6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52B6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 å sikre kausjonistens betalingsforpliktelser, kan det være nødvendig å stille sikkerhet. Følgende sikkerheter er avtalt:</w:t>
      </w:r>
    </w:p>
    <w:p w:rsidR="00852B66" w:rsidRPr="00852B66" w:rsidRDefault="00852B66" w:rsidP="00852B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52B6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 sikkerhet 1]</w:t>
      </w:r>
    </w:p>
    <w:p w:rsidR="00852B66" w:rsidRPr="00852B66" w:rsidRDefault="00852B66" w:rsidP="00852B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52B6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 sikkerhet 2]</w:t>
      </w:r>
    </w:p>
    <w:p w:rsidR="00852B66" w:rsidRPr="00852B66" w:rsidRDefault="00852B66" w:rsidP="00852B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52B6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 sikkerhet 3]</w:t>
      </w:r>
    </w:p>
    <w:p w:rsidR="00852B66" w:rsidRPr="00852B66" w:rsidRDefault="00852B66" w:rsidP="00852B6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52B66">
        <w:rPr>
          <w:rFonts w:ascii="Arial" w:eastAsia="Times New Roman" w:hAnsi="Arial" w:cs="Arial"/>
          <w:sz w:val="30"/>
          <w:szCs w:val="30"/>
          <w:lang w:eastAsia="tr-TR"/>
        </w:rPr>
        <w:t>Del 4: Varighet</w:t>
      </w:r>
    </w:p>
    <w:p w:rsidR="00852B66" w:rsidRPr="00852B66" w:rsidRDefault="00852B66" w:rsidP="00852B6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52B6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kausjonsavtalen trer i kraft på [dato] og varer til [dato].</w:t>
      </w:r>
    </w:p>
    <w:p w:rsidR="00852B66" w:rsidRPr="00852B66" w:rsidRDefault="00852B66" w:rsidP="00852B6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52B66">
        <w:rPr>
          <w:rFonts w:ascii="Arial" w:eastAsia="Times New Roman" w:hAnsi="Arial" w:cs="Arial"/>
          <w:sz w:val="30"/>
          <w:szCs w:val="30"/>
          <w:lang w:eastAsia="tr-TR"/>
        </w:rPr>
        <w:t>Del 5: Ansvarsbegrensning</w:t>
      </w:r>
    </w:p>
    <w:p w:rsidR="00852B66" w:rsidRPr="00852B66" w:rsidRDefault="00852B66" w:rsidP="00852B6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52B6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Kausjonisten er kun ansvarlig for beløpene som er spesifisert i denne avtalen og begrenset til [beløp]. Kausjonistens ansvar opphører automatisk når disse beløpene er betalt.</w:t>
      </w:r>
    </w:p>
    <w:p w:rsidR="00852B66" w:rsidRPr="00852B66" w:rsidRDefault="00852B66" w:rsidP="00852B6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52B66">
        <w:rPr>
          <w:rFonts w:ascii="Arial" w:eastAsia="Times New Roman" w:hAnsi="Arial" w:cs="Arial"/>
          <w:sz w:val="30"/>
          <w:szCs w:val="30"/>
          <w:lang w:eastAsia="tr-TR"/>
        </w:rPr>
        <w:t>Del 6: Avslutning</w:t>
      </w:r>
    </w:p>
    <w:p w:rsidR="00852B66" w:rsidRPr="00852B66" w:rsidRDefault="00852B66" w:rsidP="00852B6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52B6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malen for kausjonsavtale er ment som et eksempel og skal tilpasses og endres etter behov for å passe til de faktiske omstendighetene og juridiske kravene i hver enkelt situasjon.</w:t>
      </w:r>
    </w:p>
    <w:p w:rsidR="00157E95" w:rsidRDefault="00157E95">
      <w:bookmarkStart w:id="0" w:name="_GoBack"/>
      <w:bookmarkEnd w:id="0"/>
    </w:p>
    <w:sectPr w:rsidR="00157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0781"/>
    <w:multiLevelType w:val="multilevel"/>
    <w:tmpl w:val="4424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A72767"/>
    <w:multiLevelType w:val="multilevel"/>
    <w:tmpl w:val="BE42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AF"/>
    <w:rsid w:val="00157E95"/>
    <w:rsid w:val="003071AF"/>
    <w:rsid w:val="008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3FC89-7F42-43CE-810F-786C8F71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52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52B6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5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52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2024-10-22T05:51:00Z</dcterms:created>
  <dcterms:modified xsi:type="dcterms:W3CDTF">2024-10-22T05:51:00Z</dcterms:modified>
</cp:coreProperties>
</file>