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B9" w:rsidRPr="00920EB9" w:rsidRDefault="00920EB9" w:rsidP="00920EB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20EB9">
        <w:rPr>
          <w:rFonts w:ascii="Arial" w:eastAsia="Times New Roman" w:hAnsi="Arial" w:cs="Arial"/>
          <w:sz w:val="30"/>
          <w:szCs w:val="30"/>
          <w:lang w:eastAsia="tr-TR"/>
        </w:rPr>
        <w:t>1. Parter</w:t>
      </w:r>
    </w:p>
    <w:p w:rsidR="00920EB9" w:rsidRPr="00920EB9" w:rsidRDefault="00920EB9" w:rsidP="00920EB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20EB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bidragsavtalen («Avtalen») er inngått mellom [Navn på betalingsmottaker] (heretter kalt «Betalingsmottaker») og [Navn på bidragsyter] (heretter kalt «Bidragsyter»).</w:t>
      </w:r>
    </w:p>
    <w:p w:rsidR="00920EB9" w:rsidRPr="00920EB9" w:rsidRDefault="00920EB9" w:rsidP="00920EB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20EB9">
        <w:rPr>
          <w:rFonts w:ascii="Arial" w:eastAsia="Times New Roman" w:hAnsi="Arial" w:cs="Arial"/>
          <w:sz w:val="30"/>
          <w:szCs w:val="30"/>
          <w:lang w:eastAsia="tr-TR"/>
        </w:rPr>
        <w:t>2. Formål</w:t>
      </w:r>
    </w:p>
    <w:p w:rsidR="00920EB9" w:rsidRPr="00920EB9" w:rsidRDefault="00920EB9" w:rsidP="00920EB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20EB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Formålet med denne avtalen er å regulere bidragsytelsen fra Bidragsyter til Betalingsmottaker for å dekke ulike utgifter eller behov.</w:t>
      </w:r>
    </w:p>
    <w:p w:rsidR="00920EB9" w:rsidRPr="00920EB9" w:rsidRDefault="00920EB9" w:rsidP="00920EB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20EB9">
        <w:rPr>
          <w:rFonts w:ascii="Arial" w:eastAsia="Times New Roman" w:hAnsi="Arial" w:cs="Arial"/>
          <w:sz w:val="30"/>
          <w:szCs w:val="30"/>
          <w:lang w:eastAsia="tr-TR"/>
        </w:rPr>
        <w:t>3. Bidragsytelsen</w:t>
      </w:r>
    </w:p>
    <w:p w:rsidR="00920EB9" w:rsidRPr="00920EB9" w:rsidRDefault="00920EB9" w:rsidP="00920EB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20EB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Bidragsyter forplikter seg til å yte et fast beløp på [Beløp i NOK] per [måned/uke]. Betalingen skal foretas senest den [dato] hver [måned/uke]. Betalingsmetoden avtales mellom partene og kan for eksempel være bankoverføring.</w:t>
      </w:r>
    </w:p>
    <w:p w:rsidR="00920EB9" w:rsidRPr="00920EB9" w:rsidRDefault="00920EB9" w:rsidP="00920EB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20EB9">
        <w:rPr>
          <w:rFonts w:ascii="Arial" w:eastAsia="Times New Roman" w:hAnsi="Arial" w:cs="Arial"/>
          <w:sz w:val="30"/>
          <w:szCs w:val="30"/>
          <w:lang w:eastAsia="tr-TR"/>
        </w:rPr>
        <w:t>4. Varighet</w:t>
      </w:r>
    </w:p>
    <w:p w:rsidR="00920EB9" w:rsidRPr="00920EB9" w:rsidRDefault="00920EB9" w:rsidP="00920EB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20EB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trer i kraft fra og med [startdato] og gjelder for en periode på [antall måneder/år]. Avtalen kan sies opp av begge parter med [antall dager/uker] skriftlig varsel.</w:t>
      </w:r>
    </w:p>
    <w:p w:rsidR="00920EB9" w:rsidRPr="00920EB9" w:rsidRDefault="00920EB9" w:rsidP="00920EB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20EB9">
        <w:rPr>
          <w:rFonts w:ascii="Arial" w:eastAsia="Times New Roman" w:hAnsi="Arial" w:cs="Arial"/>
          <w:sz w:val="30"/>
          <w:szCs w:val="30"/>
          <w:lang w:eastAsia="tr-TR"/>
        </w:rPr>
        <w:t>5. Force Majeure</w:t>
      </w:r>
    </w:p>
    <w:p w:rsidR="00920EB9" w:rsidRPr="00920EB9" w:rsidRDefault="00920EB9" w:rsidP="00920EB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20EB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Dersom gjennomføringen av avtalen blir hinderet av forhold utenfor partenes kontroll, som for eksempel naturkatastrofer eller lovendringer, skal partene bli fritatt fra plikten til å oppfylle avtalte betalinger eller ytelser i den aktuelle perioden.</w:t>
      </w:r>
    </w:p>
    <w:p w:rsidR="00920EB9" w:rsidRPr="00920EB9" w:rsidRDefault="00920EB9" w:rsidP="00920EB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20EB9">
        <w:rPr>
          <w:rFonts w:ascii="Arial" w:eastAsia="Times New Roman" w:hAnsi="Arial" w:cs="Arial"/>
          <w:sz w:val="30"/>
          <w:szCs w:val="30"/>
          <w:lang w:eastAsia="tr-TR"/>
        </w:rPr>
        <w:t>6. Konfidensialitet</w:t>
      </w:r>
    </w:p>
    <w:p w:rsidR="00920EB9" w:rsidRPr="00920EB9" w:rsidRDefault="00920EB9" w:rsidP="00920EB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20EB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 forplikter seg til å behandle alle opplysninger som blir utvekslet i forbindelse med denne avtalen som konfidensielle og ikke videreformidle dem til tredjeparter uten skriftlig samtykke fra den andre parten.</w:t>
      </w:r>
    </w:p>
    <w:p w:rsidR="00920EB9" w:rsidRPr="00920EB9" w:rsidRDefault="00920EB9" w:rsidP="00920EB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20EB9">
        <w:rPr>
          <w:rFonts w:ascii="Arial" w:eastAsia="Times New Roman" w:hAnsi="Arial" w:cs="Arial"/>
          <w:sz w:val="30"/>
          <w:szCs w:val="30"/>
          <w:lang w:eastAsia="tr-TR"/>
        </w:rPr>
        <w:t>7. Tvisteløsning</w:t>
      </w:r>
    </w:p>
    <w:p w:rsidR="00920EB9" w:rsidRPr="00920EB9" w:rsidRDefault="00920EB9" w:rsidP="00920EB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20EB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Eventuelle tvister som oppstår i forbindelse med denne avtalen skal forsøkes løst ved forhandlinger mellom partene. Dersom partene ikke kommer til enighet, skal tvisten bringes inn for domstolene i [lokasjon].</w:t>
      </w:r>
    </w:p>
    <w:p w:rsidR="00920EB9" w:rsidRPr="00920EB9" w:rsidRDefault="00920EB9" w:rsidP="00920EB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20EB9">
        <w:rPr>
          <w:rFonts w:ascii="Arial" w:eastAsia="Times New Roman" w:hAnsi="Arial" w:cs="Arial"/>
          <w:sz w:val="30"/>
          <w:szCs w:val="30"/>
          <w:lang w:eastAsia="tr-TR"/>
        </w:rPr>
        <w:t>8. Fullstendig avtale</w:t>
      </w:r>
    </w:p>
    <w:p w:rsidR="00920EB9" w:rsidRPr="00920EB9" w:rsidRDefault="00920EB9" w:rsidP="00920EB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20EB9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Denne avtalen utgjør den fullstendige avtalen mellom partene og erstatter alle tidligere avtaler eller forhandlinger, enten skriftlig eller muntlig, om samme emne.</w:t>
      </w:r>
    </w:p>
    <w:p w:rsidR="00920EB9" w:rsidRPr="00920EB9" w:rsidRDefault="00920EB9" w:rsidP="00920EB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20EB9">
        <w:rPr>
          <w:rFonts w:ascii="Arial" w:eastAsia="Times New Roman" w:hAnsi="Arial" w:cs="Arial"/>
          <w:sz w:val="30"/>
          <w:szCs w:val="30"/>
          <w:lang w:eastAsia="tr-TR"/>
        </w:rPr>
        <w:t>9. Endringer i avtalen</w:t>
      </w:r>
    </w:p>
    <w:p w:rsidR="00920EB9" w:rsidRPr="00920EB9" w:rsidRDefault="00920EB9" w:rsidP="00920EB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20EB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kan ikke endres, unntatt gjennom skriftlig avtale mellom partene.</w:t>
      </w:r>
    </w:p>
    <w:p w:rsidR="003C486D" w:rsidRDefault="003C486D">
      <w:bookmarkStart w:id="0" w:name="_GoBack"/>
      <w:bookmarkEnd w:id="0"/>
    </w:p>
    <w:sectPr w:rsidR="003C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6E"/>
    <w:rsid w:val="003C486D"/>
    <w:rsid w:val="00920EB9"/>
    <w:rsid w:val="00A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43259-DAAD-4D41-B869-4DE25C0F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20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20EB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2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2024-10-24T20:03:00Z</dcterms:created>
  <dcterms:modified xsi:type="dcterms:W3CDTF">2024-10-24T20:03:00Z</dcterms:modified>
</cp:coreProperties>
</file>