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D1" w:rsidRPr="00CB36D1" w:rsidRDefault="00CB36D1" w:rsidP="00CB36D1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B36D1">
        <w:rPr>
          <w:rFonts w:ascii="Arial" w:eastAsia="Times New Roman" w:hAnsi="Arial" w:cs="Arial"/>
          <w:sz w:val="30"/>
          <w:szCs w:val="30"/>
          <w:lang w:eastAsia="tr-TR"/>
        </w:rPr>
        <w:t>Innledning</w:t>
      </w:r>
    </w:p>
    <w:p w:rsidR="00CB36D1" w:rsidRPr="00CB36D1" w:rsidRDefault="00CB36D1" w:rsidP="00CB36D1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CB36D1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Denne rammeavtalen (heretter referert til som «Avtalen») er inngått mellom [Leverandørs navn] (heretter referert til som «Leverandøren») og [Kundes navn] (heretter referert til som «Kunden»). Avtalen regulerer levering av [beskrivelse av tjenester eller produkter] til Kunden av Leverandøren.</w:t>
      </w:r>
    </w:p>
    <w:p w:rsidR="00CB36D1" w:rsidRPr="00CB36D1" w:rsidRDefault="00CB36D1" w:rsidP="00CB36D1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B36D1">
        <w:rPr>
          <w:rFonts w:ascii="Arial" w:eastAsia="Times New Roman" w:hAnsi="Arial" w:cs="Arial"/>
          <w:sz w:val="30"/>
          <w:szCs w:val="30"/>
          <w:lang w:eastAsia="tr-TR"/>
        </w:rPr>
        <w:t>1. Varighet</w:t>
      </w:r>
    </w:p>
    <w:p w:rsidR="00CB36D1" w:rsidRPr="00CB36D1" w:rsidRDefault="00CB36D1" w:rsidP="00CB36D1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CB36D1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Avtalen trer i kraft fra [dato] og gjelder i en periode på [antall år/måneder]. Avtalen kan forlenges ved skriftlig avtale mellom partene.</w:t>
      </w:r>
    </w:p>
    <w:p w:rsidR="00CB36D1" w:rsidRPr="00CB36D1" w:rsidRDefault="00CB36D1" w:rsidP="00CB36D1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B36D1">
        <w:rPr>
          <w:rFonts w:ascii="Arial" w:eastAsia="Times New Roman" w:hAnsi="Arial" w:cs="Arial"/>
          <w:sz w:val="30"/>
          <w:szCs w:val="30"/>
          <w:lang w:eastAsia="tr-TR"/>
        </w:rPr>
        <w:t>2. Leveranse</w:t>
      </w:r>
    </w:p>
    <w:p w:rsidR="00CB36D1" w:rsidRPr="00CB36D1" w:rsidRDefault="00CB36D1" w:rsidP="00CB36D1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CB36D1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Leverandøren skal levere [beskrivelse av tjenester eller produkter] i henhold til Kundens behov og spesifikasjoner som er avtalt i separate avtaler eller bestillinger. Leveransen skal skje innen avtalt tidsramme og tilfredsstille alle gjeldende kvalitetskrav.</w:t>
      </w:r>
    </w:p>
    <w:p w:rsidR="00CB36D1" w:rsidRPr="00CB36D1" w:rsidRDefault="00CB36D1" w:rsidP="00CB36D1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B36D1">
        <w:rPr>
          <w:rFonts w:ascii="Arial" w:eastAsia="Times New Roman" w:hAnsi="Arial" w:cs="Arial"/>
          <w:sz w:val="30"/>
          <w:szCs w:val="30"/>
          <w:lang w:eastAsia="tr-TR"/>
        </w:rPr>
        <w:t>3. Pris og betalingsvilkår</w:t>
      </w:r>
    </w:p>
    <w:p w:rsidR="00CB36D1" w:rsidRPr="00CB36D1" w:rsidRDefault="00CB36D1" w:rsidP="00CB36D1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CB36D1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Kunden skal betale Leverandøren i henhold til avtalt prisstruktur og betalingsfrister. Eventuelle endringer i prisstrukturen skal avtales skriftlig mellom partene.</w:t>
      </w:r>
    </w:p>
    <w:p w:rsidR="00CB36D1" w:rsidRPr="00CB36D1" w:rsidRDefault="00CB36D1" w:rsidP="00CB36D1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B36D1">
        <w:rPr>
          <w:rFonts w:ascii="Arial" w:eastAsia="Times New Roman" w:hAnsi="Arial" w:cs="Arial"/>
          <w:sz w:val="30"/>
          <w:szCs w:val="30"/>
          <w:lang w:eastAsia="tr-TR"/>
        </w:rPr>
        <w:t>4. Konfidensialitet</w:t>
      </w:r>
    </w:p>
    <w:p w:rsidR="00CB36D1" w:rsidRPr="00CB36D1" w:rsidRDefault="00CB36D1" w:rsidP="00CB36D1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CB36D1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Både Leverandøren og Kunden forplikter seg til å opprettholde konfidensialitet angående all informasjon og dokumentasjon som utveksles mellom partene i forbindelse med Avtalen.</w:t>
      </w:r>
    </w:p>
    <w:p w:rsidR="00CB36D1" w:rsidRPr="00CB36D1" w:rsidRDefault="00CB36D1" w:rsidP="00CB36D1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B36D1">
        <w:rPr>
          <w:rFonts w:ascii="Arial" w:eastAsia="Times New Roman" w:hAnsi="Arial" w:cs="Arial"/>
          <w:sz w:val="30"/>
          <w:szCs w:val="30"/>
          <w:lang w:eastAsia="tr-TR"/>
        </w:rPr>
        <w:t>5. Force majeure</w:t>
      </w:r>
    </w:p>
    <w:p w:rsidR="00CB36D1" w:rsidRPr="00CB36D1" w:rsidRDefault="00CB36D1" w:rsidP="00CB36D1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CB36D1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Dersom en part ikke er i stand til å oppfylle sine forpliktelser på grunn av force majeure-hendelser, skal parten informere den andre parten om dette så snart som mulig. Partene skal i samråd finne løsninger for å minimere konsekvensene av force majeure-hendelsen.</w:t>
      </w:r>
    </w:p>
    <w:p w:rsidR="00CB36D1" w:rsidRPr="00CB36D1" w:rsidRDefault="00CB36D1" w:rsidP="00CB36D1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B36D1">
        <w:rPr>
          <w:rFonts w:ascii="Arial" w:eastAsia="Times New Roman" w:hAnsi="Arial" w:cs="Arial"/>
          <w:sz w:val="30"/>
          <w:szCs w:val="30"/>
          <w:lang w:eastAsia="tr-TR"/>
        </w:rPr>
        <w:t>6. Tvisteløsning</w:t>
      </w:r>
    </w:p>
    <w:p w:rsidR="00CB36D1" w:rsidRPr="00CB36D1" w:rsidRDefault="00CB36D1" w:rsidP="00CB36D1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CB36D1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Eventuelle tvister som oppstår mellom partene i forbindelse med Avtalen skal forsøkes løst gjennom forhandlinger. Dersom forhandlingene ikke fører frem, skal tvisten løses ved voldgift i henhold til [henvisning til gjeldende lovgivning].</w:t>
      </w:r>
    </w:p>
    <w:p w:rsidR="00CB36D1" w:rsidRPr="00CB36D1" w:rsidRDefault="00CB36D1" w:rsidP="00CB36D1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B36D1">
        <w:rPr>
          <w:rFonts w:ascii="Arial" w:eastAsia="Times New Roman" w:hAnsi="Arial" w:cs="Arial"/>
          <w:sz w:val="30"/>
          <w:szCs w:val="30"/>
          <w:lang w:eastAsia="tr-TR"/>
        </w:rPr>
        <w:t>7. Avslutning av Avtalen</w:t>
      </w:r>
    </w:p>
    <w:p w:rsidR="00CB36D1" w:rsidRPr="00CB36D1" w:rsidRDefault="00CB36D1" w:rsidP="00CB36D1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CB36D1">
        <w:rPr>
          <w:rFonts w:ascii="Arial" w:eastAsia="Times New Roman" w:hAnsi="Arial" w:cs="Arial"/>
          <w:color w:val="333333"/>
          <w:sz w:val="24"/>
          <w:szCs w:val="24"/>
          <w:lang w:eastAsia="tr-TR"/>
        </w:rPr>
        <w:lastRenderedPageBreak/>
        <w:t>Denne Avtalen kan avsluttes ved skriftlig avtale mellom partene, eller ved brudd på vilkårene i Avtalen fra en part. Ved avslutning skal begge parter fullføre sine forpliktelser i henhold til Avtalen fram til avslutningsdatoen.</w:t>
      </w:r>
    </w:p>
    <w:p w:rsidR="00CB36D1" w:rsidRPr="00CB36D1" w:rsidRDefault="00CB36D1" w:rsidP="00CB36D1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B36D1">
        <w:rPr>
          <w:rFonts w:ascii="Arial" w:eastAsia="Times New Roman" w:hAnsi="Arial" w:cs="Arial"/>
          <w:sz w:val="30"/>
          <w:szCs w:val="30"/>
          <w:lang w:eastAsia="tr-TR"/>
        </w:rPr>
        <w:t>8. Endringer og tillegg</w:t>
      </w:r>
    </w:p>
    <w:p w:rsidR="00CB36D1" w:rsidRPr="00CB36D1" w:rsidRDefault="00CB36D1" w:rsidP="00CB36D1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CB36D1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Eventuelle endringer eller tillegg til Avtalen skal være skriftlige og signert av begge parter for å være gyldige.</w:t>
      </w:r>
    </w:p>
    <w:p w:rsidR="00157E95" w:rsidRDefault="00157E95">
      <w:bookmarkStart w:id="0" w:name="_GoBack"/>
      <w:bookmarkEnd w:id="0"/>
    </w:p>
    <w:sectPr w:rsidR="00157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4F"/>
    <w:rsid w:val="00157E95"/>
    <w:rsid w:val="0082214F"/>
    <w:rsid w:val="00CB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520A9-8EA6-4AC7-9E8D-FC93E589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B36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B36D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B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Azman</dc:creator>
  <cp:keywords/>
  <dc:description/>
  <cp:lastModifiedBy>Hasan Azman</cp:lastModifiedBy>
  <cp:revision>2</cp:revision>
  <dcterms:created xsi:type="dcterms:W3CDTF">2024-10-22T05:55:00Z</dcterms:created>
  <dcterms:modified xsi:type="dcterms:W3CDTF">2024-10-22T05:55:00Z</dcterms:modified>
</cp:coreProperties>
</file>