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5E" w:rsidRPr="006D315E" w:rsidRDefault="006D315E" w:rsidP="006D31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malen kan brukes til å utføre en VRIO-analyse, som er en analysemetode som hjelper deg med å vurdere de ressursene og kapabilitetene som din virksomhet har, og hvordan de kan gi deg en konkurransefortrinn.</w:t>
      </w:r>
    </w:p>
    <w:p w:rsidR="006D315E" w:rsidRPr="006D315E" w:rsidRDefault="006D315E" w:rsidP="006D31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VRIO står for:</w:t>
      </w:r>
    </w:p>
    <w:p w:rsidR="006D315E" w:rsidRPr="006D315E" w:rsidRDefault="006D315E" w:rsidP="006D31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Verdi (Value):</w:t>
      </w: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Hvor nyttige er ressursene dine? Hjelper de deg med å tilfredsstille kundenes behov eller løse et problem?</w:t>
      </w:r>
    </w:p>
    <w:p w:rsidR="006D315E" w:rsidRPr="006D315E" w:rsidRDefault="006D315E" w:rsidP="006D31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Sjeldenhet (Rarity):</w:t>
      </w: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Hvor sjeldne er ressursene dine sammenlignet med dine konkurrenter? Har du ressurser som er unike for din virksomhet?</w:t>
      </w:r>
    </w:p>
    <w:p w:rsidR="006D315E" w:rsidRPr="006D315E" w:rsidRDefault="006D315E" w:rsidP="006D31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Imitabilitet (Imitability):</w:t>
      </w: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Hvor lett kan dine konkurrenter imitere eller erstatte ressursene dine?</w:t>
      </w:r>
    </w:p>
    <w:p w:rsidR="006D315E" w:rsidRPr="006D315E" w:rsidRDefault="006D315E" w:rsidP="006D31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Organisering (Organization):</w:t>
      </w: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Er din organisasjon i stand til å utnytte ressursene dine på en effektiv måte? Har du riktig struktur, kultur og prosesser?</w:t>
      </w:r>
    </w:p>
    <w:p w:rsidR="006D315E" w:rsidRPr="006D315E" w:rsidRDefault="006D315E" w:rsidP="006D315E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D315E">
        <w:rPr>
          <w:rFonts w:ascii="Arial" w:eastAsia="Times New Roman" w:hAnsi="Arial" w:cs="Arial"/>
          <w:sz w:val="30"/>
          <w:szCs w:val="30"/>
          <w:lang w:eastAsia="tr-TR"/>
        </w:rPr>
        <w:t>VRIO-analysens trinn:</w:t>
      </w:r>
    </w:p>
    <w:p w:rsidR="006D315E" w:rsidRPr="006D315E" w:rsidRDefault="006D315E" w:rsidP="006D31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Identifiser ressursene dine:</w:t>
      </w: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Lag en liste over ressurser og kapabiliteter som din virksomhet har.</w:t>
      </w:r>
    </w:p>
    <w:p w:rsidR="006D315E" w:rsidRPr="006D315E" w:rsidRDefault="006D315E" w:rsidP="006D31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Vurder verdien:</w:t>
      </w: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Evaluer om hver ressurs har verdi for å tilfredsstille kundenes behov eller løse et problem.</w:t>
      </w:r>
    </w:p>
    <w:p w:rsidR="006D315E" w:rsidRPr="006D315E" w:rsidRDefault="006D315E" w:rsidP="006D31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Vurder sjeldenheten:</w:t>
      </w: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Vurder om ressursene dine er sjeldne i forhold til dine konkurrenters ressurser.</w:t>
      </w:r>
    </w:p>
    <w:p w:rsidR="006D315E" w:rsidRPr="006D315E" w:rsidRDefault="006D315E" w:rsidP="006D31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Vurder imitabiliteten:</w:t>
      </w: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Vurder hvor lett eller vanskelig det er for dine konkurrenter å imitere eller erstatte dine ressurser.</w:t>
      </w:r>
    </w:p>
    <w:p w:rsidR="006D315E" w:rsidRPr="006D315E" w:rsidRDefault="006D315E" w:rsidP="006D31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Vurder organiseringen:</w:t>
      </w: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Vurder om din organisasjon er i stand til å utnytte ressursene dine på en effektiv måte.</w:t>
      </w:r>
    </w:p>
    <w:p w:rsidR="006D315E" w:rsidRPr="006D315E" w:rsidRDefault="006D315E" w:rsidP="006D31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Gjør en VRIO-konklusjon:</w:t>
      </w: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Basert på vurderingene, bestem om hver ressurs gir deg en konkurransefortrinn. Hvis en ressurs blir vurdert som VRIO, betyr det at den gir deg et konkurransefortrinn.</w:t>
      </w:r>
    </w:p>
    <w:p w:rsidR="006D315E" w:rsidRPr="006D315E" w:rsidRDefault="006D315E" w:rsidP="006D315E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D315E">
        <w:rPr>
          <w:rFonts w:ascii="Arial" w:eastAsia="Times New Roman" w:hAnsi="Arial" w:cs="Arial"/>
          <w:sz w:val="30"/>
          <w:szCs w:val="30"/>
          <w:lang w:eastAsia="tr-TR"/>
        </w:rPr>
        <w:t>Eksempel på VRIO-analyse:</w:t>
      </w:r>
    </w:p>
    <w:p w:rsidR="006D315E" w:rsidRPr="006D315E" w:rsidRDefault="006D315E" w:rsidP="006D31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er et eksempel på en VRIO-analyse for en fiktiv bedrift:</w:t>
      </w:r>
    </w:p>
    <w:p w:rsidR="006D315E" w:rsidRPr="006D315E" w:rsidRDefault="006D315E" w:rsidP="006D315E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D315E">
        <w:rPr>
          <w:rFonts w:ascii="Arial" w:eastAsia="Times New Roman" w:hAnsi="Arial" w:cs="Arial"/>
          <w:sz w:val="30"/>
          <w:szCs w:val="30"/>
          <w:lang w:eastAsia="tr-TR"/>
        </w:rPr>
        <w:t>Ressurser:</w:t>
      </w:r>
    </w:p>
    <w:p w:rsidR="006D315E" w:rsidRPr="006D315E" w:rsidRDefault="006D315E" w:rsidP="006D31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Patentert teknologi:</w:t>
      </w: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Unik teknologi som gir bedriften et forsprang i markedet.</w:t>
      </w:r>
    </w:p>
    <w:p w:rsidR="006D315E" w:rsidRPr="006D315E" w:rsidRDefault="006D315E" w:rsidP="006D31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Erfarne ansatte:</w:t>
      </w: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Kunnskapsrike og erfarne ansatte som gir bedriften ekspertise.</w:t>
      </w:r>
    </w:p>
    <w:p w:rsidR="006D315E" w:rsidRPr="006D315E" w:rsidRDefault="006D315E" w:rsidP="006D31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Godt etablert merkevare:</w:t>
      </w: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En velkjent og respektert merkevare som tiltrekker seg kunder.</w:t>
      </w:r>
    </w:p>
    <w:p w:rsidR="006D315E" w:rsidRPr="006D315E" w:rsidRDefault="006D315E" w:rsidP="006D315E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D315E">
        <w:rPr>
          <w:rFonts w:ascii="Arial" w:eastAsia="Times New Roman" w:hAnsi="Arial" w:cs="Arial"/>
          <w:sz w:val="30"/>
          <w:szCs w:val="30"/>
          <w:lang w:eastAsia="tr-TR"/>
        </w:rPr>
        <w:t>Vurderinger:</w:t>
      </w:r>
    </w:p>
    <w:p w:rsidR="006D315E" w:rsidRPr="006D315E" w:rsidRDefault="006D315E" w:rsidP="006D31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lastRenderedPageBreak/>
        <w:t>Verdi:</w:t>
      </w:r>
    </w:p>
    <w:p w:rsidR="006D315E" w:rsidRPr="006D315E" w:rsidRDefault="006D315E" w:rsidP="006D315E">
      <w:pPr>
        <w:numPr>
          <w:ilvl w:val="0"/>
          <w:numId w:val="4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Patentert teknologi: Høy verdi som gir bedriften mulighet til å tilby unike produkter og tjenester.</w:t>
      </w:r>
    </w:p>
    <w:p w:rsidR="006D315E" w:rsidRPr="006D315E" w:rsidRDefault="006D315E" w:rsidP="006D315E">
      <w:pPr>
        <w:numPr>
          <w:ilvl w:val="0"/>
          <w:numId w:val="4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Erfarne ansatte: Høy verdi, da de ansatte kan løse komplekse problemer og bidra til innovasjon.</w:t>
      </w:r>
    </w:p>
    <w:p w:rsidR="006D315E" w:rsidRPr="006D315E" w:rsidRDefault="006D315E" w:rsidP="006D315E">
      <w:pPr>
        <w:numPr>
          <w:ilvl w:val="0"/>
          <w:numId w:val="4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Godt etablert merkevare: Høy verdi, da merkevaren tiltrekker seg lojale kunder.</w:t>
      </w:r>
    </w:p>
    <w:p w:rsidR="006D315E" w:rsidRPr="006D315E" w:rsidRDefault="006D315E" w:rsidP="006D315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Sjeldenhet:</w:t>
      </w:r>
    </w:p>
    <w:p w:rsidR="006D315E" w:rsidRPr="006D315E" w:rsidRDefault="006D315E" w:rsidP="006D315E">
      <w:pPr>
        <w:numPr>
          <w:ilvl w:val="0"/>
          <w:numId w:val="5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Patentert teknologi: Sjeldent, da ingen andre konkurrenter har tilgang til den samme teknologien.</w:t>
      </w:r>
    </w:p>
    <w:p w:rsidR="006D315E" w:rsidRPr="006D315E" w:rsidRDefault="006D315E" w:rsidP="006D315E">
      <w:pPr>
        <w:numPr>
          <w:ilvl w:val="0"/>
          <w:numId w:val="5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Erfarne ansatte: Kan være relativt vanlig, men bedriften har klart å beholde ansatte med spesialiserte ferdigheter.</w:t>
      </w:r>
    </w:p>
    <w:p w:rsidR="006D315E" w:rsidRPr="006D315E" w:rsidRDefault="006D315E" w:rsidP="006D315E">
      <w:pPr>
        <w:numPr>
          <w:ilvl w:val="0"/>
          <w:numId w:val="5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Godt etablert merkevare: Ikke veldig sjeldent, da andre bedrifter også kan bygge respektable merkevarer.</w:t>
      </w:r>
    </w:p>
    <w:p w:rsidR="006D315E" w:rsidRPr="006D315E" w:rsidRDefault="006D315E" w:rsidP="006D31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Imitabilitet:</w:t>
      </w:r>
    </w:p>
    <w:p w:rsidR="006D315E" w:rsidRPr="006D315E" w:rsidRDefault="006D315E" w:rsidP="006D315E">
      <w:pPr>
        <w:numPr>
          <w:ilvl w:val="0"/>
          <w:numId w:val="6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Patentert teknologi: Vanskelig å imitere, da konkurrenter ikke har tilgang til den samme teknologien.</w:t>
      </w:r>
    </w:p>
    <w:p w:rsidR="006D315E" w:rsidRPr="006D315E" w:rsidRDefault="006D315E" w:rsidP="006D315E">
      <w:pPr>
        <w:numPr>
          <w:ilvl w:val="0"/>
          <w:numId w:val="6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Erfarne ansatte: Relativt enkelt å imitere, men kan være vanskelig å opprettholde tilsvarende kompetanse.</w:t>
      </w:r>
    </w:p>
    <w:p w:rsidR="006D315E" w:rsidRPr="006D315E" w:rsidRDefault="006D315E" w:rsidP="006D315E">
      <w:pPr>
        <w:numPr>
          <w:ilvl w:val="0"/>
          <w:numId w:val="6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Godt etablert merkevare: Relativt enkelt å imitere, da andre bedrifter også kan bygge sterke merkevarer.</w:t>
      </w:r>
    </w:p>
    <w:p w:rsidR="006D315E" w:rsidRPr="006D315E" w:rsidRDefault="006D315E" w:rsidP="006D315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Organisering:</w:t>
      </w:r>
    </w:p>
    <w:p w:rsidR="006D315E" w:rsidRPr="006D315E" w:rsidRDefault="006D315E" w:rsidP="006D315E">
      <w:pPr>
        <w:numPr>
          <w:ilvl w:val="0"/>
          <w:numId w:val="7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Patentert teknologi: Bedriften har riktig struktur og prosesser for å utnytte den patenterte teknologien.</w:t>
      </w:r>
    </w:p>
    <w:p w:rsidR="006D315E" w:rsidRPr="006D315E" w:rsidRDefault="006D315E" w:rsidP="006D315E">
      <w:pPr>
        <w:numPr>
          <w:ilvl w:val="0"/>
          <w:numId w:val="7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Erfarne ansatte: Bedriften har implementert en kultur som verdsetter kunnskapsdeling og samarbeid.</w:t>
      </w:r>
    </w:p>
    <w:p w:rsidR="006D315E" w:rsidRPr="006D315E" w:rsidRDefault="006D315E" w:rsidP="006D315E">
      <w:pPr>
        <w:numPr>
          <w:ilvl w:val="0"/>
          <w:numId w:val="7"/>
        </w:numPr>
        <w:shd w:val="clear" w:color="auto" w:fill="FFFFFF"/>
        <w:spacing w:after="0" w:line="240" w:lineRule="auto"/>
        <w:ind w:left="144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Godt etablert merkevare: Bedriften har et dedikert markedsføringsteam som utnytter merkevaren på en effektiv måte.</w:t>
      </w:r>
    </w:p>
    <w:p w:rsidR="006D315E" w:rsidRPr="006D315E" w:rsidRDefault="006D315E" w:rsidP="006D315E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D315E">
        <w:rPr>
          <w:rFonts w:ascii="Arial" w:eastAsia="Times New Roman" w:hAnsi="Arial" w:cs="Arial"/>
          <w:sz w:val="30"/>
          <w:szCs w:val="30"/>
          <w:lang w:eastAsia="tr-TR"/>
        </w:rPr>
        <w:t>VRIO-konklusjon:</w:t>
      </w:r>
    </w:p>
    <w:p w:rsidR="006D315E" w:rsidRPr="006D315E" w:rsidRDefault="006D315E" w:rsidP="006D31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Basert på vurderingen ovenfor, kan vi konkludere med at:</w:t>
      </w:r>
    </w:p>
    <w:p w:rsidR="006D315E" w:rsidRPr="006D315E" w:rsidRDefault="006D315E" w:rsidP="006D31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Patentert teknologi: VRIO – Gir bedriften et sjeldent og verdifullt konkurransefortrinn.</w:t>
      </w:r>
    </w:p>
    <w:p w:rsidR="006D315E" w:rsidRPr="006D315E" w:rsidRDefault="006D315E" w:rsidP="006D31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Erfarne ansatte: VRIO – Gir bedriften et verdifullt konkurransefortrinn, selv om det kan være relativt vanlig.</w:t>
      </w:r>
    </w:p>
    <w:p w:rsidR="006D315E" w:rsidRPr="006D315E" w:rsidRDefault="006D315E" w:rsidP="006D31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Godt etablert merkevare: Ikke VRIO – Mens merkevaren har verdi, er den ikke sjelden eller vanskelig å imitere.</w:t>
      </w:r>
    </w:p>
    <w:p w:rsidR="006D315E" w:rsidRPr="006D315E" w:rsidRDefault="006D315E" w:rsidP="006D31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1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VRIO-analysen hjelper bedriften med å identifisere hvilke ressurser som gir dem en konkurransefordel, og hvordan de kan utnytte disse ressursene på en strategisk måte.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AC2"/>
    <w:multiLevelType w:val="multilevel"/>
    <w:tmpl w:val="5D0A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774259"/>
    <w:multiLevelType w:val="multilevel"/>
    <w:tmpl w:val="41A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C4487A"/>
    <w:multiLevelType w:val="multilevel"/>
    <w:tmpl w:val="4C84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C50879"/>
    <w:multiLevelType w:val="multilevel"/>
    <w:tmpl w:val="589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A972FC"/>
    <w:multiLevelType w:val="multilevel"/>
    <w:tmpl w:val="D6FA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5206EA"/>
    <w:multiLevelType w:val="multilevel"/>
    <w:tmpl w:val="D23A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3225D1"/>
    <w:multiLevelType w:val="multilevel"/>
    <w:tmpl w:val="F49C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D80444"/>
    <w:multiLevelType w:val="multilevel"/>
    <w:tmpl w:val="87AE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CA"/>
    <w:rsid w:val="00591F34"/>
    <w:rsid w:val="006D315E"/>
    <w:rsid w:val="00B6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0C33-E4BD-40D3-978A-00865665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D3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D315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D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3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2024-10-28T17:45:00Z</dcterms:created>
  <dcterms:modified xsi:type="dcterms:W3CDTF">2024-10-28T17:45:00Z</dcterms:modified>
</cp:coreProperties>
</file>