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DB" w:rsidRPr="00E62ADB" w:rsidRDefault="00E62ADB" w:rsidP="00E62A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tr-TR"/>
        </w:rPr>
      </w:pPr>
      <w:r w:rsidRPr="00E62ADB">
        <w:rPr>
          <w:rFonts w:ascii="Arial" w:eastAsia="Times New Roman" w:hAnsi="Arial" w:cs="Arial"/>
          <w:color w:val="333333"/>
          <w:sz w:val="36"/>
          <w:szCs w:val="36"/>
          <w:lang w:eastAsia="tr-TR"/>
        </w:rPr>
        <w:t>Tilstandsanalyse</w:t>
      </w:r>
    </w:p>
    <w:p w:rsidR="00E62ADB" w:rsidRPr="00E62ADB" w:rsidRDefault="00E62ADB" w:rsidP="00E62AD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27"/>
          <w:szCs w:val="27"/>
          <w:lang w:eastAsia="tr-TR"/>
        </w:rPr>
      </w:pPr>
      <w:r w:rsidRPr="00E62ADB">
        <w:rPr>
          <w:rFonts w:ascii="Arial" w:eastAsia="Times New Roman" w:hAnsi="Arial" w:cs="Arial"/>
          <w:sz w:val="27"/>
          <w:szCs w:val="27"/>
          <w:lang w:eastAsia="tr-TR"/>
        </w:rPr>
        <w:t>Introduksjon</w:t>
      </w:r>
    </w:p>
    <w:p w:rsidR="00E62ADB" w:rsidRPr="00E62ADB" w:rsidRDefault="00E62ADB" w:rsidP="00E62A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tr-TR"/>
        </w:rPr>
      </w:pPr>
      <w:r w:rsidRPr="00E62ADB">
        <w:rPr>
          <w:rFonts w:ascii="Arial" w:eastAsia="Times New Roman" w:hAnsi="Arial" w:cs="Arial"/>
          <w:color w:val="333333"/>
          <w:sz w:val="36"/>
          <w:szCs w:val="36"/>
          <w:lang w:eastAsia="tr-TR"/>
        </w:rPr>
        <w:t>Her kan du skrive en kort introduksjon til tilstandsanalyse.</w:t>
      </w:r>
    </w:p>
    <w:p w:rsidR="00E62ADB" w:rsidRPr="00E62ADB" w:rsidRDefault="00E62ADB" w:rsidP="00E62AD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27"/>
          <w:szCs w:val="27"/>
          <w:lang w:eastAsia="tr-TR"/>
        </w:rPr>
      </w:pPr>
      <w:r w:rsidRPr="00E62ADB">
        <w:rPr>
          <w:rFonts w:ascii="Arial" w:eastAsia="Times New Roman" w:hAnsi="Arial" w:cs="Arial"/>
          <w:sz w:val="27"/>
          <w:szCs w:val="27"/>
          <w:lang w:eastAsia="tr-TR"/>
        </w:rPr>
        <w:t>Definisjon</w:t>
      </w:r>
    </w:p>
    <w:p w:rsidR="00E62ADB" w:rsidRPr="00E62ADB" w:rsidRDefault="00E62ADB" w:rsidP="00E62A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tr-TR"/>
        </w:rPr>
      </w:pPr>
      <w:r w:rsidRPr="00E62ADB">
        <w:rPr>
          <w:rFonts w:ascii="Arial" w:eastAsia="Times New Roman" w:hAnsi="Arial" w:cs="Arial"/>
          <w:color w:val="333333"/>
          <w:sz w:val="36"/>
          <w:szCs w:val="36"/>
          <w:lang w:eastAsia="tr-TR"/>
        </w:rPr>
        <w:t>Her kan du beskrive hva tilstandsanalyse er og hvorfor det er viktig.</w:t>
      </w:r>
    </w:p>
    <w:p w:rsidR="00E62ADB" w:rsidRPr="00E62ADB" w:rsidRDefault="00E62ADB" w:rsidP="00E62AD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27"/>
          <w:szCs w:val="27"/>
          <w:lang w:eastAsia="tr-TR"/>
        </w:rPr>
      </w:pPr>
      <w:r w:rsidRPr="00E62ADB">
        <w:rPr>
          <w:rFonts w:ascii="Arial" w:eastAsia="Times New Roman" w:hAnsi="Arial" w:cs="Arial"/>
          <w:sz w:val="27"/>
          <w:szCs w:val="27"/>
          <w:lang w:eastAsia="tr-TR"/>
        </w:rPr>
        <w:t>Metoder og verktøy</w:t>
      </w:r>
    </w:p>
    <w:p w:rsidR="00E62ADB" w:rsidRPr="00E62ADB" w:rsidRDefault="00E62ADB" w:rsidP="00E62A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tr-TR"/>
        </w:rPr>
      </w:pPr>
      <w:r w:rsidRPr="00E62ADB">
        <w:rPr>
          <w:rFonts w:ascii="Arial" w:eastAsia="Times New Roman" w:hAnsi="Arial" w:cs="Arial"/>
          <w:color w:val="333333"/>
          <w:sz w:val="36"/>
          <w:szCs w:val="36"/>
          <w:lang w:eastAsia="tr-TR"/>
        </w:rPr>
        <w:t>Her kan du liste opp de ulike metodene og verktøyene som brukes i tilstandsanalyse.</w:t>
      </w:r>
    </w:p>
    <w:p w:rsidR="00E62ADB" w:rsidRPr="00E62ADB" w:rsidRDefault="00E62ADB" w:rsidP="00E62AD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27"/>
          <w:szCs w:val="27"/>
          <w:lang w:eastAsia="tr-TR"/>
        </w:rPr>
      </w:pPr>
      <w:r w:rsidRPr="00E62ADB">
        <w:rPr>
          <w:rFonts w:ascii="Arial" w:eastAsia="Times New Roman" w:hAnsi="Arial" w:cs="Arial"/>
          <w:sz w:val="27"/>
          <w:szCs w:val="27"/>
          <w:lang w:eastAsia="tr-TR"/>
        </w:rPr>
        <w:t>Prosessen</w:t>
      </w:r>
    </w:p>
    <w:p w:rsidR="00E62ADB" w:rsidRPr="00E62ADB" w:rsidRDefault="00E62ADB" w:rsidP="00E62A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tr-TR"/>
        </w:rPr>
      </w:pPr>
      <w:r w:rsidRPr="00E62ADB">
        <w:rPr>
          <w:rFonts w:ascii="Arial" w:eastAsia="Times New Roman" w:hAnsi="Arial" w:cs="Arial"/>
          <w:color w:val="333333"/>
          <w:sz w:val="36"/>
          <w:szCs w:val="36"/>
          <w:lang w:eastAsia="tr-TR"/>
        </w:rPr>
        <w:t>Her kan du beskrive de ulike trinnene i tilstandsanalyseprosessen.</w:t>
      </w:r>
    </w:p>
    <w:p w:rsidR="00E62ADB" w:rsidRPr="00E62ADB" w:rsidRDefault="00E62ADB" w:rsidP="00E62AD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27"/>
          <w:szCs w:val="27"/>
          <w:lang w:eastAsia="tr-TR"/>
        </w:rPr>
      </w:pPr>
      <w:r w:rsidRPr="00E62ADB">
        <w:rPr>
          <w:rFonts w:ascii="Arial" w:eastAsia="Times New Roman" w:hAnsi="Arial" w:cs="Arial"/>
          <w:sz w:val="27"/>
          <w:szCs w:val="27"/>
          <w:lang w:eastAsia="tr-TR"/>
        </w:rPr>
        <w:t>Resultater</w:t>
      </w:r>
    </w:p>
    <w:p w:rsidR="00E62ADB" w:rsidRPr="00E62ADB" w:rsidRDefault="00E62ADB" w:rsidP="00E62A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tr-TR"/>
        </w:rPr>
      </w:pPr>
      <w:r w:rsidRPr="00E62ADB">
        <w:rPr>
          <w:rFonts w:ascii="Arial" w:eastAsia="Times New Roman" w:hAnsi="Arial" w:cs="Arial"/>
          <w:color w:val="333333"/>
          <w:sz w:val="36"/>
          <w:szCs w:val="36"/>
          <w:lang w:eastAsia="tr-TR"/>
        </w:rPr>
        <w:t>Her kan du presentere resultatene av tilstandsanalysen og hvilke funn som ble gjort.</w:t>
      </w:r>
    </w:p>
    <w:p w:rsidR="00E62ADB" w:rsidRPr="00E62ADB" w:rsidRDefault="00E62ADB" w:rsidP="00E62AD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27"/>
          <w:szCs w:val="27"/>
          <w:lang w:eastAsia="tr-TR"/>
        </w:rPr>
      </w:pPr>
      <w:r w:rsidRPr="00E62ADB">
        <w:rPr>
          <w:rFonts w:ascii="Arial" w:eastAsia="Times New Roman" w:hAnsi="Arial" w:cs="Arial"/>
          <w:sz w:val="27"/>
          <w:szCs w:val="27"/>
          <w:lang w:eastAsia="tr-TR"/>
        </w:rPr>
        <w:t>Konklusjon</w:t>
      </w:r>
    </w:p>
    <w:p w:rsidR="00E62ADB" w:rsidRPr="00E62ADB" w:rsidRDefault="00E62ADB" w:rsidP="00E62A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tr-TR"/>
        </w:rPr>
      </w:pPr>
      <w:r w:rsidRPr="00E62ADB">
        <w:rPr>
          <w:rFonts w:ascii="Arial" w:eastAsia="Times New Roman" w:hAnsi="Arial" w:cs="Arial"/>
          <w:color w:val="333333"/>
          <w:sz w:val="36"/>
          <w:szCs w:val="36"/>
          <w:lang w:eastAsia="tr-TR"/>
        </w:rPr>
        <w:t>Her kan du oppsummere tilstandsanalysen og komme med eventuelle anbefalinger.</w:t>
      </w:r>
    </w:p>
    <w:p w:rsidR="00A07BC7" w:rsidRDefault="00A07BC7">
      <w:bookmarkStart w:id="0" w:name="_GoBack"/>
      <w:bookmarkEnd w:id="0"/>
    </w:p>
    <w:sectPr w:rsidR="00A0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7D"/>
    <w:rsid w:val="00A07BC7"/>
    <w:rsid w:val="00E62ADB"/>
    <w:rsid w:val="00EA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54502-FA0D-41D3-9797-0D3F823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62A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62AD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6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2024-11-01T18:58:00Z</dcterms:created>
  <dcterms:modified xsi:type="dcterms:W3CDTF">2024-11-01T18:58:00Z</dcterms:modified>
</cp:coreProperties>
</file>